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E03DEC" w:rsidP="007D70FD">
      <w:pPr>
        <w:spacing w:after="0" w:line="240" w:lineRule="auto"/>
        <w:jc w:val="center"/>
        <w:rPr>
          <w:rFonts w:ascii="Arial Narrow" w:hAnsi="Arial Narrow" w:cs="Tahoma"/>
          <w:b/>
          <w:sz w:val="24"/>
          <w:szCs w:val="24"/>
        </w:rPr>
      </w:pPr>
      <w:r>
        <w:rPr>
          <w:rFonts w:ascii="Arial Narrow" w:hAnsi="Arial Narrow" w:cs="Tahoma"/>
          <w:b/>
          <w:sz w:val="24"/>
          <w:szCs w:val="24"/>
        </w:rPr>
        <w:t>EMERGENCY</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bookmarkStart w:id="0" w:name="_GoBack"/>
      <w:bookmarkEnd w:id="0"/>
    </w:p>
    <w:p w:rsidR="007D70FD" w:rsidRPr="00EF5DB8" w:rsidRDefault="000D5027" w:rsidP="000D5027">
      <w:pPr>
        <w:tabs>
          <w:tab w:val="left" w:pos="3660"/>
          <w:tab w:val="center" w:pos="468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r w:rsidR="00E03DEC">
        <w:rPr>
          <w:rFonts w:ascii="Arial Narrow" w:hAnsi="Arial Narrow" w:cs="Tahoma"/>
          <w:b/>
          <w:sz w:val="24"/>
          <w:szCs w:val="24"/>
        </w:rPr>
        <w:t>August 3</w:t>
      </w:r>
      <w:r w:rsidR="00A06176">
        <w:rPr>
          <w:rFonts w:ascii="Arial Narrow" w:hAnsi="Arial Narrow" w:cs="Tahoma"/>
          <w:b/>
          <w:sz w:val="24"/>
          <w:szCs w:val="24"/>
        </w:rPr>
        <w:t>, 2015</w:t>
      </w:r>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88"/>
        <w:gridCol w:w="4752"/>
        <w:gridCol w:w="18"/>
        <w:gridCol w:w="18"/>
      </w:tblGrid>
      <w:tr w:rsidR="00DA24A2" w:rsidRPr="00DC01AD" w:rsidTr="00DC01AD">
        <w:trPr>
          <w:gridAfter w:val="1"/>
          <w:wAfter w:w="18" w:type="dxa"/>
        </w:trPr>
        <w:tc>
          <w:tcPr>
            <w:tcW w:w="4788" w:type="dxa"/>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AE40BD" w:rsidTr="000A3DE3">
        <w:trPr>
          <w:gridAfter w:val="2"/>
          <w:wAfter w:w="36" w:type="dxa"/>
        </w:trPr>
        <w:tc>
          <w:tcPr>
            <w:tcW w:w="4788" w:type="dxa"/>
            <w:shd w:val="clear" w:color="auto" w:fill="auto"/>
          </w:tcPr>
          <w:p w:rsidR="0038306F" w:rsidRPr="00AE40BD" w:rsidRDefault="00E03DEC" w:rsidP="00E03DEC">
            <w:pPr>
              <w:spacing w:after="0" w:line="240" w:lineRule="auto"/>
              <w:rPr>
                <w:rFonts w:ascii="Arial Narrow" w:hAnsi="Arial Narrow" w:cs="Tahoma"/>
                <w:i/>
                <w:sz w:val="24"/>
                <w:szCs w:val="24"/>
              </w:rPr>
            </w:pPr>
            <w:r w:rsidRPr="00AE40BD">
              <w:rPr>
                <w:rFonts w:ascii="Arial Narrow" w:hAnsi="Arial Narrow" w:cs="Tahoma"/>
                <w:sz w:val="24"/>
                <w:szCs w:val="24"/>
              </w:rPr>
              <w:t xml:space="preserve">Ken Humberston, </w:t>
            </w:r>
            <w:r w:rsidR="0038306F" w:rsidRPr="00AE40BD">
              <w:rPr>
                <w:rFonts w:ascii="Arial Narrow" w:hAnsi="Arial Narrow" w:cs="Tahoma"/>
                <w:sz w:val="24"/>
                <w:szCs w:val="24"/>
              </w:rPr>
              <w:t>President</w:t>
            </w:r>
          </w:p>
        </w:tc>
        <w:tc>
          <w:tcPr>
            <w:tcW w:w="4752" w:type="dxa"/>
            <w:shd w:val="clear" w:color="auto" w:fill="auto"/>
          </w:tcPr>
          <w:p w:rsidR="0038306F" w:rsidRPr="00AE40BD" w:rsidRDefault="0038306F" w:rsidP="00DC01AD">
            <w:pPr>
              <w:spacing w:after="0" w:line="240" w:lineRule="auto"/>
              <w:rPr>
                <w:rFonts w:ascii="Arial Narrow" w:hAnsi="Arial Narrow" w:cs="Tahoma"/>
                <w:sz w:val="24"/>
                <w:szCs w:val="24"/>
              </w:rPr>
            </w:pPr>
            <w:r w:rsidRPr="00AE40BD">
              <w:rPr>
                <w:rFonts w:ascii="Arial Narrow" w:hAnsi="Arial Narrow" w:cs="Tahoma"/>
                <w:sz w:val="24"/>
                <w:szCs w:val="24"/>
              </w:rPr>
              <w:t>Lee Moore, General Manager</w:t>
            </w:r>
          </w:p>
        </w:tc>
      </w:tr>
      <w:tr w:rsidR="0038306F" w:rsidRPr="00DC01AD" w:rsidTr="00DC01AD">
        <w:trPr>
          <w:gridAfter w:val="1"/>
          <w:wAfter w:w="18" w:type="dxa"/>
          <w:trHeight w:val="276"/>
        </w:trPr>
        <w:tc>
          <w:tcPr>
            <w:tcW w:w="4788" w:type="dxa"/>
            <w:shd w:val="clear" w:color="auto" w:fill="auto"/>
          </w:tcPr>
          <w:p w:rsidR="0038306F" w:rsidRPr="00AE40BD" w:rsidRDefault="00E03DEC" w:rsidP="00DC01AD">
            <w:pPr>
              <w:spacing w:after="0" w:line="240" w:lineRule="auto"/>
              <w:rPr>
                <w:rFonts w:ascii="Arial Narrow" w:hAnsi="Arial Narrow" w:cs="Tahoma"/>
                <w:i/>
                <w:sz w:val="24"/>
                <w:szCs w:val="24"/>
              </w:rPr>
            </w:pPr>
            <w:r w:rsidRPr="00AE40BD">
              <w:rPr>
                <w:rFonts w:ascii="Arial Narrow" w:hAnsi="Arial Narrow" w:cs="Tahoma"/>
                <w:sz w:val="24"/>
                <w:szCs w:val="24"/>
              </w:rPr>
              <w:t>Hugh Kalani</w:t>
            </w:r>
            <w:r w:rsidRPr="00AE40BD">
              <w:rPr>
                <w:rFonts w:ascii="Arial Narrow" w:hAnsi="Arial Narrow" w:cs="Tahoma"/>
                <w:sz w:val="24"/>
                <w:szCs w:val="24"/>
              </w:rPr>
              <w:t xml:space="preserve"> </w:t>
            </w:r>
            <w:r w:rsidR="0038306F" w:rsidRPr="00AE40BD">
              <w:rPr>
                <w:rFonts w:ascii="Arial Narrow" w:hAnsi="Arial Narrow" w:cs="Tahoma"/>
                <w:sz w:val="24"/>
                <w:szCs w:val="24"/>
              </w:rPr>
              <w:t>Secretary</w:t>
            </w:r>
          </w:p>
        </w:tc>
        <w:tc>
          <w:tcPr>
            <w:tcW w:w="4770" w:type="dxa"/>
            <w:gridSpan w:val="2"/>
            <w:shd w:val="clear" w:color="auto" w:fill="auto"/>
          </w:tcPr>
          <w:p w:rsidR="0038306F" w:rsidRPr="00AE40BD" w:rsidRDefault="000A3DE3" w:rsidP="009324EF">
            <w:pPr>
              <w:spacing w:after="0" w:line="240" w:lineRule="auto"/>
              <w:ind w:right="-18"/>
              <w:rPr>
                <w:rFonts w:ascii="Arial Narrow" w:hAnsi="Arial Narrow" w:cs="Tahoma"/>
                <w:sz w:val="24"/>
                <w:szCs w:val="24"/>
              </w:rPr>
            </w:pPr>
            <w:r w:rsidRPr="00AE40BD">
              <w:rPr>
                <w:rFonts w:ascii="Arial Narrow" w:hAnsi="Arial Narrow" w:cs="Tahoma"/>
                <w:sz w:val="24"/>
                <w:szCs w:val="24"/>
              </w:rPr>
              <w:t>Carol Bryck, Chief Financial Officer</w:t>
            </w:r>
          </w:p>
        </w:tc>
      </w:tr>
      <w:tr w:rsidR="000D5027" w:rsidRPr="00DC01AD" w:rsidTr="00DC01AD">
        <w:trPr>
          <w:gridAfter w:val="1"/>
          <w:wAfter w:w="18" w:type="dxa"/>
          <w:trHeight w:val="276"/>
        </w:trPr>
        <w:tc>
          <w:tcPr>
            <w:tcW w:w="4788" w:type="dxa"/>
            <w:shd w:val="clear" w:color="auto" w:fill="auto"/>
          </w:tcPr>
          <w:p w:rsidR="000D5027" w:rsidRPr="00AE40BD" w:rsidRDefault="00E03DEC" w:rsidP="00DC01AD">
            <w:pPr>
              <w:spacing w:after="0" w:line="240" w:lineRule="auto"/>
              <w:rPr>
                <w:rFonts w:ascii="Arial Narrow" w:hAnsi="Arial Narrow" w:cs="Tahoma"/>
                <w:sz w:val="24"/>
                <w:szCs w:val="24"/>
              </w:rPr>
            </w:pPr>
            <w:r>
              <w:rPr>
                <w:rFonts w:ascii="Arial Narrow" w:hAnsi="Arial Narrow" w:cs="Tahoma"/>
                <w:sz w:val="24"/>
                <w:szCs w:val="24"/>
              </w:rPr>
              <w:t>Naomi Angier</w:t>
            </w:r>
            <w:r w:rsidR="00A06176">
              <w:rPr>
                <w:rFonts w:ascii="Arial Narrow" w:hAnsi="Arial Narrow" w:cs="Tahoma"/>
                <w:sz w:val="24"/>
                <w:szCs w:val="24"/>
              </w:rPr>
              <w:t>, Treasurer</w:t>
            </w:r>
          </w:p>
        </w:tc>
        <w:tc>
          <w:tcPr>
            <w:tcW w:w="4770" w:type="dxa"/>
            <w:gridSpan w:val="2"/>
            <w:shd w:val="clear" w:color="auto" w:fill="auto"/>
          </w:tcPr>
          <w:p w:rsidR="000D5027" w:rsidRPr="00AE40BD" w:rsidRDefault="00A93433" w:rsidP="00BF6BFC">
            <w:pPr>
              <w:spacing w:after="0" w:line="240" w:lineRule="auto"/>
              <w:ind w:right="-18"/>
              <w:rPr>
                <w:rFonts w:ascii="Arial Narrow" w:hAnsi="Arial Narrow" w:cs="Tahoma"/>
                <w:sz w:val="24"/>
                <w:szCs w:val="24"/>
              </w:rPr>
            </w:pPr>
            <w:r w:rsidRPr="00AE40BD">
              <w:rPr>
                <w:rFonts w:ascii="Arial Narrow" w:hAnsi="Arial Narrow" w:cs="Tahoma"/>
                <w:sz w:val="24"/>
                <w:szCs w:val="24"/>
              </w:rPr>
              <w:t>Karin Holzgang</w:t>
            </w:r>
            <w:r w:rsidR="000A3DE3" w:rsidRPr="00AE40BD">
              <w:rPr>
                <w:rFonts w:ascii="Arial Narrow" w:hAnsi="Arial Narrow" w:cs="Tahoma"/>
                <w:sz w:val="24"/>
                <w:szCs w:val="24"/>
              </w:rPr>
              <w:t xml:space="preserve">, </w:t>
            </w:r>
            <w:r w:rsidR="00BF6BFC" w:rsidRPr="00AE40BD">
              <w:rPr>
                <w:rFonts w:ascii="Arial Narrow" w:hAnsi="Arial Narrow" w:cs="Tahoma"/>
                <w:sz w:val="24"/>
                <w:szCs w:val="24"/>
              </w:rPr>
              <w:t>Contracts Coordinator/Exec. Assistant</w:t>
            </w:r>
          </w:p>
        </w:tc>
      </w:tr>
      <w:tr w:rsidR="000D5027" w:rsidRPr="00DC01AD" w:rsidTr="000A3DE3">
        <w:tc>
          <w:tcPr>
            <w:tcW w:w="4788" w:type="dxa"/>
            <w:tcBorders>
              <w:top w:val="nil"/>
              <w:left w:val="nil"/>
              <w:bottom w:val="nil"/>
              <w:right w:val="nil"/>
            </w:tcBorders>
            <w:shd w:val="clear" w:color="auto" w:fill="auto"/>
          </w:tcPr>
          <w:p w:rsidR="000D5027" w:rsidRPr="00AE40BD" w:rsidRDefault="00E03DEC" w:rsidP="000A3DE3">
            <w:pPr>
              <w:spacing w:after="0" w:line="240" w:lineRule="auto"/>
              <w:rPr>
                <w:rFonts w:ascii="Arial Narrow" w:hAnsi="Arial Narrow" w:cs="Tahoma"/>
                <w:sz w:val="24"/>
                <w:szCs w:val="24"/>
              </w:rPr>
            </w:pPr>
            <w:r w:rsidRPr="00AE40BD">
              <w:rPr>
                <w:rFonts w:ascii="Arial Narrow" w:hAnsi="Arial Narrow" w:cs="Tahoma"/>
                <w:sz w:val="24"/>
                <w:szCs w:val="24"/>
              </w:rPr>
              <w:t>David Mc Neel</w:t>
            </w:r>
          </w:p>
        </w:tc>
        <w:tc>
          <w:tcPr>
            <w:tcW w:w="4788" w:type="dxa"/>
            <w:gridSpan w:val="3"/>
            <w:shd w:val="clear" w:color="auto" w:fill="auto"/>
          </w:tcPr>
          <w:p w:rsidR="000D5027" w:rsidRPr="00AE40BD" w:rsidRDefault="000D5027" w:rsidP="00DC01AD">
            <w:pPr>
              <w:spacing w:after="0" w:line="240" w:lineRule="auto"/>
              <w:ind w:right="-18"/>
              <w:rPr>
                <w:rFonts w:ascii="Arial Narrow" w:hAnsi="Arial Narrow" w:cs="Tahoma"/>
                <w:sz w:val="24"/>
                <w:szCs w:val="24"/>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0D5027" w:rsidRPr="00AE40BD" w:rsidRDefault="00E03DEC" w:rsidP="00A06176">
            <w:pPr>
              <w:spacing w:after="0" w:line="240" w:lineRule="auto"/>
              <w:ind w:right="908"/>
              <w:rPr>
                <w:rFonts w:ascii="Arial Narrow" w:hAnsi="Arial Narrow" w:cs="Tahoma"/>
                <w:sz w:val="24"/>
                <w:szCs w:val="24"/>
              </w:rPr>
            </w:pPr>
            <w:r w:rsidRPr="00AE40BD">
              <w:rPr>
                <w:rFonts w:ascii="Arial Narrow" w:hAnsi="Arial Narrow" w:cs="Tahoma"/>
                <w:sz w:val="24"/>
                <w:szCs w:val="24"/>
              </w:rPr>
              <w:t>Larry Sowa</w:t>
            </w:r>
          </w:p>
        </w:tc>
        <w:tc>
          <w:tcPr>
            <w:tcW w:w="4788" w:type="dxa"/>
            <w:gridSpan w:val="3"/>
            <w:tcBorders>
              <w:top w:val="nil"/>
              <w:left w:val="nil"/>
              <w:bottom w:val="nil"/>
              <w:right w:val="nil"/>
            </w:tcBorders>
            <w:shd w:val="clear" w:color="auto" w:fill="auto"/>
          </w:tcPr>
          <w:p w:rsidR="000D5027" w:rsidRPr="00AE40BD" w:rsidRDefault="000D5027" w:rsidP="00B8391E">
            <w:pPr>
              <w:spacing w:after="0" w:line="240" w:lineRule="auto"/>
              <w:ind w:right="-18"/>
              <w:rPr>
                <w:rFonts w:ascii="Arial Narrow" w:hAnsi="Arial Narrow" w:cs="Tahoma"/>
                <w:sz w:val="24"/>
                <w:szCs w:val="24"/>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tcBorders>
              <w:top w:val="nil"/>
              <w:left w:val="nil"/>
              <w:bottom w:val="nil"/>
              <w:right w:val="nil"/>
            </w:tcBorders>
            <w:shd w:val="clear" w:color="auto" w:fill="auto"/>
          </w:tcPr>
          <w:p w:rsidR="000D5027" w:rsidRPr="00AE40BD" w:rsidRDefault="000D5027" w:rsidP="00DC01AD">
            <w:pPr>
              <w:spacing w:after="0" w:line="240" w:lineRule="auto"/>
              <w:ind w:right="908"/>
              <w:rPr>
                <w:rFonts w:ascii="Arial Narrow" w:hAnsi="Arial Narrow" w:cs="Tahoma"/>
                <w:i/>
                <w:sz w:val="24"/>
                <w:szCs w:val="24"/>
              </w:rPr>
            </w:pPr>
          </w:p>
        </w:tc>
        <w:tc>
          <w:tcPr>
            <w:tcW w:w="4770" w:type="dxa"/>
            <w:gridSpan w:val="2"/>
            <w:tcBorders>
              <w:top w:val="nil"/>
              <w:left w:val="nil"/>
              <w:bottom w:val="nil"/>
              <w:right w:val="nil"/>
            </w:tcBorders>
            <w:shd w:val="clear" w:color="auto" w:fill="auto"/>
          </w:tcPr>
          <w:p w:rsidR="000D5027" w:rsidRPr="00AE40BD" w:rsidRDefault="000D5027" w:rsidP="00DC01AD">
            <w:pPr>
              <w:spacing w:after="0" w:line="240" w:lineRule="auto"/>
              <w:rPr>
                <w:rFonts w:ascii="Arial Narrow" w:hAnsi="Arial Narrow" w:cs="Tahoma"/>
                <w:sz w:val="24"/>
                <w:szCs w:val="24"/>
              </w:rPr>
            </w:pPr>
            <w:r w:rsidRPr="00AE40BD">
              <w:rPr>
                <w:rFonts w:ascii="Arial Narrow" w:hAnsi="Arial Narrow" w:cs="Tahoma"/>
                <w:sz w:val="24"/>
                <w:szCs w:val="24"/>
                <w:u w:val="single"/>
              </w:rPr>
              <w:t>CRW Employees:</w:t>
            </w:r>
            <w:r w:rsidRPr="00AE40BD">
              <w:rPr>
                <w:rFonts w:ascii="Arial Narrow" w:hAnsi="Arial Narrow" w:cs="Tahoma"/>
                <w:sz w:val="24"/>
                <w:szCs w:val="24"/>
              </w:rPr>
              <w:t xml:space="preserve">  </w:t>
            </w:r>
            <w:r w:rsidR="00FC1C2A" w:rsidRPr="00AE40BD">
              <w:rPr>
                <w:rFonts w:ascii="Arial Narrow" w:hAnsi="Arial Narrow" w:cs="Tahoma"/>
                <w:sz w:val="24"/>
                <w:szCs w:val="24"/>
              </w:rPr>
              <w:t xml:space="preserve"> </w:t>
            </w:r>
            <w:r w:rsidR="000A3DE3" w:rsidRPr="003730BA">
              <w:rPr>
                <w:rFonts w:ascii="Arial Narrow" w:hAnsi="Arial Narrow" w:cs="Tahoma"/>
                <w:sz w:val="24"/>
                <w:szCs w:val="24"/>
              </w:rPr>
              <w:t xml:space="preserve">Bob George, </w:t>
            </w:r>
            <w:r w:rsidR="003730BA">
              <w:rPr>
                <w:rFonts w:ascii="Arial Narrow" w:hAnsi="Arial Narrow" w:cs="Tahoma"/>
                <w:sz w:val="24"/>
                <w:szCs w:val="24"/>
              </w:rPr>
              <w:t>Kham Keobounnam</w:t>
            </w:r>
            <w:r w:rsidR="00E03DEC">
              <w:rPr>
                <w:rFonts w:ascii="Arial Narrow" w:hAnsi="Arial Narrow" w:cs="Tahoma"/>
                <w:sz w:val="24"/>
                <w:szCs w:val="24"/>
              </w:rPr>
              <w:t>, Adam Bjornstedt, Rob Cummings, Tracy Triplett</w:t>
            </w:r>
            <w:r w:rsidR="00AC4415">
              <w:rPr>
                <w:rFonts w:ascii="Arial Narrow" w:hAnsi="Arial Narrow" w:cs="Tahoma"/>
                <w:sz w:val="24"/>
                <w:szCs w:val="24"/>
              </w:rPr>
              <w:t>, Donn Bunyard</w:t>
            </w:r>
          </w:p>
          <w:p w:rsidR="000D5027" w:rsidRPr="00AE40BD" w:rsidRDefault="000D5027" w:rsidP="00DC01AD">
            <w:pPr>
              <w:spacing w:after="0" w:line="240" w:lineRule="auto"/>
              <w:rPr>
                <w:rFonts w:ascii="Arial Narrow" w:hAnsi="Arial Narrow" w:cs="Tahoma"/>
                <w:sz w:val="24"/>
                <w:szCs w:val="24"/>
              </w:rPr>
            </w:pPr>
          </w:p>
          <w:p w:rsidR="000D5027" w:rsidRPr="00AE40BD" w:rsidRDefault="000D5027" w:rsidP="00DC5343">
            <w:pPr>
              <w:spacing w:after="0" w:line="240" w:lineRule="auto"/>
              <w:rPr>
                <w:rFonts w:ascii="Arial Narrow" w:hAnsi="Arial Narrow" w:cs="Tahoma"/>
                <w:sz w:val="24"/>
                <w:szCs w:val="24"/>
              </w:rPr>
            </w:pPr>
          </w:p>
        </w:tc>
      </w:tr>
    </w:tbl>
    <w:p w:rsidR="005C587B" w:rsidRDefault="005C587B" w:rsidP="001E0547">
      <w:pPr>
        <w:spacing w:after="0" w:line="240" w:lineRule="auto"/>
        <w:rPr>
          <w:rFonts w:ascii="Arial Narrow" w:hAnsi="Arial Narrow" w:cs="Tahoma"/>
          <w:b/>
        </w:rPr>
      </w:pPr>
    </w:p>
    <w:p w:rsidR="005F491C" w:rsidRPr="00AC4415" w:rsidRDefault="005F491C" w:rsidP="001E0547">
      <w:pPr>
        <w:spacing w:after="0" w:line="240" w:lineRule="auto"/>
        <w:rPr>
          <w:rFonts w:ascii="Arial Narrow" w:hAnsi="Arial Narrow" w:cs="Tahoma"/>
        </w:rPr>
      </w:pPr>
      <w:r>
        <w:rPr>
          <w:rFonts w:ascii="Arial Narrow" w:hAnsi="Arial Narrow" w:cs="Tahoma"/>
          <w:b/>
        </w:rPr>
        <w:t>VISITORS:</w:t>
      </w:r>
      <w:r w:rsidR="00796E7D">
        <w:rPr>
          <w:rFonts w:ascii="Arial Narrow" w:hAnsi="Arial Narrow" w:cs="Tahoma"/>
          <w:b/>
        </w:rPr>
        <w:t xml:space="preserve">  </w:t>
      </w:r>
      <w:r w:rsidR="00AC4415">
        <w:rPr>
          <w:rFonts w:ascii="Arial Narrow" w:hAnsi="Arial Narrow" w:cs="Tahoma"/>
        </w:rPr>
        <w:t>Wade Hathhorn, Warren Mitchell</w:t>
      </w:r>
    </w:p>
    <w:p w:rsidR="00782415" w:rsidRDefault="00782415" w:rsidP="001E0547">
      <w:pPr>
        <w:tabs>
          <w:tab w:val="left" w:pos="4880"/>
        </w:tabs>
        <w:spacing w:after="0" w:line="240" w:lineRule="auto"/>
        <w:ind w:right="908"/>
        <w:rPr>
          <w:rFonts w:ascii="Arial Narrow" w:hAnsi="Arial Narrow" w:cs="Tahoma"/>
        </w:rPr>
      </w:pPr>
    </w:p>
    <w:p w:rsidR="00CC2C34" w:rsidRDefault="00CC2C34" w:rsidP="00EF5DB8">
      <w:pPr>
        <w:pStyle w:val="ListParagraph"/>
        <w:tabs>
          <w:tab w:val="left" w:pos="360"/>
        </w:tabs>
        <w:spacing w:after="0" w:line="240" w:lineRule="auto"/>
        <w:ind w:left="360"/>
        <w:rPr>
          <w:rFonts w:ascii="Arial Narrow" w:hAnsi="Arial Narrow" w:cs="Tahoma"/>
        </w:rPr>
      </w:pPr>
    </w:p>
    <w:p w:rsidR="00A06176" w:rsidRDefault="00A06176" w:rsidP="00A06176">
      <w:pPr>
        <w:tabs>
          <w:tab w:val="left" w:pos="360"/>
        </w:tabs>
        <w:spacing w:after="0" w:line="240" w:lineRule="auto"/>
        <w:rPr>
          <w:rFonts w:ascii="Arial Narrow" w:hAnsi="Arial Narrow" w:cs="Tahoma"/>
          <w:b/>
          <w:sz w:val="24"/>
          <w:szCs w:val="24"/>
        </w:rPr>
      </w:pPr>
    </w:p>
    <w:p w:rsidR="00A06176" w:rsidRPr="00C45E9F" w:rsidRDefault="00A06176" w:rsidP="00A06176">
      <w:pPr>
        <w:tabs>
          <w:tab w:val="left" w:pos="360"/>
        </w:tabs>
        <w:spacing w:after="0" w:line="240" w:lineRule="auto"/>
        <w:rPr>
          <w:rFonts w:ascii="Arial Narrow" w:hAnsi="Arial Narrow" w:cs="Tahoma"/>
          <w:b/>
          <w:sz w:val="24"/>
          <w:szCs w:val="24"/>
        </w:rPr>
      </w:pPr>
      <w:r w:rsidRPr="00C45E9F">
        <w:rPr>
          <w:rFonts w:ascii="Arial Narrow" w:hAnsi="Arial Narrow" w:cs="Tahoma"/>
          <w:b/>
          <w:sz w:val="24"/>
          <w:szCs w:val="24"/>
        </w:rPr>
        <w:t xml:space="preserve">Call to Order </w:t>
      </w:r>
    </w:p>
    <w:p w:rsidR="00A06176" w:rsidRDefault="00A06176" w:rsidP="00A06176">
      <w:pPr>
        <w:pStyle w:val="ListParagraph"/>
        <w:tabs>
          <w:tab w:val="left" w:pos="360"/>
        </w:tabs>
        <w:spacing w:after="0" w:line="240" w:lineRule="auto"/>
        <w:ind w:left="360"/>
        <w:rPr>
          <w:rFonts w:ascii="Arial Narrow" w:hAnsi="Arial Narrow" w:cs="Tahoma"/>
        </w:rPr>
      </w:pPr>
      <w:r w:rsidRPr="00AE40BD">
        <w:rPr>
          <w:rFonts w:ascii="Arial Narrow" w:hAnsi="Arial Narrow" w:cs="Tahoma"/>
          <w:sz w:val="24"/>
          <w:szCs w:val="24"/>
        </w:rPr>
        <w:t xml:space="preserve">The meeting was called to order at </w:t>
      </w:r>
      <w:r w:rsidR="00E03DEC">
        <w:rPr>
          <w:rFonts w:ascii="Arial Narrow" w:hAnsi="Arial Narrow" w:cs="Tahoma"/>
          <w:b/>
          <w:sz w:val="24"/>
          <w:szCs w:val="24"/>
          <w:u w:val="single"/>
        </w:rPr>
        <w:t>2:30</w:t>
      </w:r>
      <w:r w:rsidRPr="00AE40BD">
        <w:rPr>
          <w:rFonts w:ascii="Arial Narrow" w:hAnsi="Arial Narrow" w:cs="Tahoma"/>
          <w:b/>
          <w:sz w:val="24"/>
          <w:szCs w:val="24"/>
          <w:u w:val="single"/>
        </w:rPr>
        <w:t xml:space="preserve"> pm</w:t>
      </w:r>
      <w:r w:rsidRPr="00AE40BD">
        <w:rPr>
          <w:rFonts w:ascii="Arial Narrow" w:hAnsi="Arial Narrow" w:cs="Tahoma"/>
          <w:sz w:val="24"/>
          <w:szCs w:val="24"/>
        </w:rPr>
        <w:t xml:space="preserve"> by President </w:t>
      </w:r>
      <w:r w:rsidR="00E03DEC">
        <w:rPr>
          <w:rFonts w:ascii="Arial Narrow" w:hAnsi="Arial Narrow" w:cs="Tahoma"/>
          <w:sz w:val="24"/>
          <w:szCs w:val="24"/>
        </w:rPr>
        <w:t>Humber</w:t>
      </w:r>
      <w:r w:rsidR="005C587B">
        <w:rPr>
          <w:rFonts w:ascii="Arial Narrow" w:hAnsi="Arial Narrow" w:cs="Tahoma"/>
          <w:sz w:val="24"/>
          <w:szCs w:val="24"/>
        </w:rPr>
        <w:t>s</w:t>
      </w:r>
      <w:r w:rsidR="00E03DEC">
        <w:rPr>
          <w:rFonts w:ascii="Arial Narrow" w:hAnsi="Arial Narrow" w:cs="Tahoma"/>
          <w:sz w:val="24"/>
          <w:szCs w:val="24"/>
        </w:rPr>
        <w:t>ton</w:t>
      </w:r>
      <w:r w:rsidRPr="00AE40BD">
        <w:rPr>
          <w:rFonts w:ascii="Arial Narrow" w:hAnsi="Arial Narrow" w:cs="Tahoma"/>
          <w:sz w:val="24"/>
          <w:szCs w:val="24"/>
        </w:rPr>
        <w:t>. The pledge of allegiance was recited</w:t>
      </w:r>
      <w:r>
        <w:rPr>
          <w:rFonts w:ascii="Arial Narrow" w:hAnsi="Arial Narrow" w:cs="Tahoma"/>
        </w:rPr>
        <w:t>.</w:t>
      </w:r>
    </w:p>
    <w:p w:rsidR="00A06176" w:rsidRPr="00A06176" w:rsidRDefault="00A06176" w:rsidP="00A06176">
      <w:pPr>
        <w:tabs>
          <w:tab w:val="left" w:pos="360"/>
          <w:tab w:val="left" w:pos="2160"/>
          <w:tab w:val="left" w:pos="4140"/>
        </w:tabs>
        <w:spacing w:after="0" w:line="240" w:lineRule="auto"/>
        <w:ind w:left="2160" w:hanging="2160"/>
        <w:rPr>
          <w:rFonts w:ascii="Arial Narrow" w:hAnsi="Arial Narrow" w:cs="Tahoma"/>
          <w:b/>
          <w:sz w:val="24"/>
          <w:szCs w:val="24"/>
        </w:rPr>
      </w:pPr>
    </w:p>
    <w:p w:rsidR="00A06176" w:rsidRDefault="00A06176" w:rsidP="00A52A1E">
      <w:pPr>
        <w:tabs>
          <w:tab w:val="left" w:pos="360"/>
          <w:tab w:val="left" w:pos="2160"/>
          <w:tab w:val="left" w:pos="4140"/>
        </w:tabs>
        <w:spacing w:after="0" w:line="240" w:lineRule="auto"/>
        <w:ind w:left="2160" w:hanging="1800"/>
        <w:rPr>
          <w:rFonts w:ascii="Arial Narrow" w:hAnsi="Arial Narrow" w:cs="Tahoma"/>
          <w:b/>
        </w:rPr>
      </w:pPr>
    </w:p>
    <w:p w:rsidR="00E03DEC" w:rsidRDefault="00E03DEC" w:rsidP="00E03DEC">
      <w:pPr>
        <w:tabs>
          <w:tab w:val="left" w:pos="360"/>
          <w:tab w:val="left" w:pos="4140"/>
        </w:tabs>
        <w:spacing w:after="0" w:line="240" w:lineRule="auto"/>
        <w:ind w:left="360"/>
        <w:rPr>
          <w:rFonts w:ascii="Arial Narrow" w:hAnsi="Arial Narrow" w:cs="Tahoma"/>
        </w:rPr>
      </w:pPr>
      <w:r>
        <w:rPr>
          <w:rFonts w:ascii="Arial Narrow" w:hAnsi="Arial Narrow" w:cs="Tahoma"/>
        </w:rPr>
        <w:t>Mr. Moore opened the discussion with the topic of river levels and temperatures as they related to drought conditions.  As discussed in the previous work session there has been discussion on the curtailment plan that has been adopted by CRW through Ordinance 01-2005</w:t>
      </w:r>
    </w:p>
    <w:p w:rsidR="00E03DEC" w:rsidRDefault="00E03DEC" w:rsidP="00E03DEC">
      <w:pPr>
        <w:tabs>
          <w:tab w:val="left" w:pos="360"/>
          <w:tab w:val="left" w:pos="4140"/>
        </w:tabs>
        <w:spacing w:after="0" w:line="240" w:lineRule="auto"/>
        <w:ind w:left="360"/>
        <w:rPr>
          <w:rFonts w:ascii="Arial Narrow" w:hAnsi="Arial Narrow" w:cs="Tahoma"/>
        </w:rPr>
      </w:pPr>
    </w:p>
    <w:p w:rsidR="00E03DEC" w:rsidRDefault="005C587B" w:rsidP="00E03DEC">
      <w:pPr>
        <w:tabs>
          <w:tab w:val="left" w:pos="360"/>
          <w:tab w:val="left" w:pos="4140"/>
        </w:tabs>
        <w:spacing w:after="0" w:line="240" w:lineRule="auto"/>
        <w:ind w:left="360"/>
        <w:rPr>
          <w:rFonts w:ascii="Arial Narrow" w:hAnsi="Arial Narrow" w:cs="Tahoma"/>
        </w:rPr>
      </w:pPr>
      <w:r>
        <w:rPr>
          <w:rFonts w:ascii="Arial Narrow" w:hAnsi="Arial Narrow" w:cs="Tahoma"/>
          <w:b/>
        </w:rPr>
        <w:t>Presentation by Suzanne DeLorenzo, PhD -</w:t>
      </w:r>
      <w:r w:rsidR="00E03DEC">
        <w:rPr>
          <w:rFonts w:ascii="Arial Narrow" w:hAnsi="Arial Narrow" w:cs="Tahoma"/>
        </w:rPr>
        <w:t>The Oregon City river flow gage sensor is not currently working and so the data that has been retrieved from that sensor for the past two should be considered suspect.  Another sensor exists in the pump house but is not as reliable as one that is in the river.</w:t>
      </w:r>
    </w:p>
    <w:p w:rsidR="005C587B" w:rsidRDefault="005C587B" w:rsidP="00E03DEC">
      <w:pPr>
        <w:tabs>
          <w:tab w:val="left" w:pos="360"/>
          <w:tab w:val="left" w:pos="4140"/>
        </w:tabs>
        <w:spacing w:after="0" w:line="240" w:lineRule="auto"/>
        <w:ind w:left="360"/>
        <w:rPr>
          <w:rFonts w:ascii="Arial Narrow" w:hAnsi="Arial Narrow" w:cs="Tahoma"/>
        </w:rPr>
      </w:pPr>
    </w:p>
    <w:p w:rsidR="00E03DEC" w:rsidRDefault="00E03DEC" w:rsidP="00E03DEC">
      <w:pPr>
        <w:tabs>
          <w:tab w:val="left" w:pos="360"/>
          <w:tab w:val="left" w:pos="4140"/>
        </w:tabs>
        <w:spacing w:after="0" w:line="240" w:lineRule="auto"/>
        <w:ind w:left="360"/>
        <w:rPr>
          <w:rFonts w:ascii="Arial Narrow" w:hAnsi="Arial Narrow" w:cs="Tahoma"/>
        </w:rPr>
      </w:pPr>
      <w:r>
        <w:rPr>
          <w:rFonts w:ascii="Arial Narrow" w:hAnsi="Arial Narrow" w:cs="Tahoma"/>
        </w:rPr>
        <w:t xml:space="preserve">The CRW plan allows for us to move into stage 2 due to forecasted river flows and heat without waiting for the Governor to declare a drought. </w:t>
      </w:r>
      <w:r w:rsidR="005C587B">
        <w:rPr>
          <w:rFonts w:ascii="Arial Narrow" w:hAnsi="Arial Narrow" w:cs="Tahoma"/>
        </w:rPr>
        <w:t>The flyer CRW would send out to customers if we move into stage 2 would be additional ways to conserve, reducing use and preparing for the possible reductions and restrictions in stage 3 of the plan</w:t>
      </w:r>
      <w:r>
        <w:rPr>
          <w:rFonts w:ascii="Arial Narrow" w:hAnsi="Arial Narrow" w:cs="Tahoma"/>
        </w:rPr>
        <w:t xml:space="preserve"> If we move forward into stage 2 right now we will likely be the only water provider in the region to do so at this time.</w:t>
      </w:r>
      <w:r w:rsidR="005C587B">
        <w:rPr>
          <w:rFonts w:ascii="Arial Narrow" w:hAnsi="Arial Narrow" w:cs="Tahoma"/>
        </w:rPr>
        <w:t xml:space="preserve"> Moving to stage 2 now would give our customers time to adjust and prepare for the event of moving into stage 3.  </w:t>
      </w:r>
    </w:p>
    <w:p w:rsidR="005C587B" w:rsidRDefault="005C587B" w:rsidP="00E03DEC">
      <w:pPr>
        <w:tabs>
          <w:tab w:val="left" w:pos="360"/>
          <w:tab w:val="left" w:pos="4140"/>
        </w:tabs>
        <w:spacing w:after="0" w:line="240" w:lineRule="auto"/>
        <w:ind w:left="360"/>
        <w:rPr>
          <w:rFonts w:ascii="Arial Narrow" w:hAnsi="Arial Narrow" w:cs="Tahoma"/>
        </w:rPr>
      </w:pPr>
    </w:p>
    <w:p w:rsidR="005C587B" w:rsidRDefault="005C587B" w:rsidP="00E03DEC">
      <w:pPr>
        <w:tabs>
          <w:tab w:val="left" w:pos="360"/>
          <w:tab w:val="left" w:pos="4140"/>
        </w:tabs>
        <w:spacing w:after="0" w:line="240" w:lineRule="auto"/>
        <w:ind w:left="360"/>
        <w:rPr>
          <w:rFonts w:ascii="Arial Narrow" w:hAnsi="Arial Narrow" w:cs="Tahoma"/>
        </w:rPr>
      </w:pPr>
      <w:r>
        <w:rPr>
          <w:rFonts w:ascii="Arial Narrow" w:hAnsi="Arial Narrow" w:cs="Tahoma"/>
        </w:rPr>
        <w:t xml:space="preserve">Commissioner McNeel asked how our Customers would respond to CRW moving forward in the curtailment plan when the other water providers are sending a different message to their customers.  It was suggested that CRW responds that we are taking a conservative approach to this situation to care for the natural resource.  </w:t>
      </w:r>
    </w:p>
    <w:p w:rsidR="00AC4415" w:rsidRDefault="00AC4415" w:rsidP="00E03DEC">
      <w:pPr>
        <w:tabs>
          <w:tab w:val="left" w:pos="360"/>
          <w:tab w:val="left" w:pos="4140"/>
        </w:tabs>
        <w:spacing w:after="0" w:line="240" w:lineRule="auto"/>
        <w:ind w:left="360"/>
        <w:rPr>
          <w:rFonts w:ascii="Arial Narrow" w:hAnsi="Arial Narrow" w:cs="Tahoma"/>
        </w:rPr>
      </w:pPr>
    </w:p>
    <w:p w:rsidR="00AC4415" w:rsidRDefault="00AC4415" w:rsidP="00E03DEC">
      <w:pPr>
        <w:tabs>
          <w:tab w:val="left" w:pos="360"/>
          <w:tab w:val="left" w:pos="4140"/>
        </w:tabs>
        <w:spacing w:after="0" w:line="240" w:lineRule="auto"/>
        <w:ind w:left="360"/>
        <w:rPr>
          <w:rFonts w:ascii="Arial Narrow" w:hAnsi="Arial Narrow" w:cs="Tahoma"/>
        </w:rPr>
      </w:pPr>
      <w:r>
        <w:rPr>
          <w:rFonts w:ascii="Arial Narrow" w:hAnsi="Arial Narrow" w:cs="Tahoma"/>
        </w:rPr>
        <w:t xml:space="preserve">Commissioner Sowa asked that Mr. Moore provide an update on the letter regarding the state of the River that was drafted by County Staff that was being prepared to be presented during their Policy meeting.  CRW drafted a separate letter that was sent to the County and we received positive feedback from the County.  Currently CRW has request a copy of the document that was presented to the County Board of Commissioners. </w:t>
      </w:r>
    </w:p>
    <w:p w:rsidR="005C587B" w:rsidRPr="00E03DEC" w:rsidRDefault="005C587B" w:rsidP="00E03DEC">
      <w:pPr>
        <w:tabs>
          <w:tab w:val="left" w:pos="360"/>
          <w:tab w:val="left" w:pos="4140"/>
        </w:tabs>
        <w:spacing w:after="0" w:line="240" w:lineRule="auto"/>
        <w:ind w:left="360"/>
        <w:rPr>
          <w:rFonts w:ascii="Arial Narrow" w:hAnsi="Arial Narrow" w:cs="Tahoma"/>
        </w:rPr>
      </w:pPr>
    </w:p>
    <w:p w:rsidR="001E2A15" w:rsidRPr="001E2A15" w:rsidRDefault="00AC4415" w:rsidP="00E03DEC">
      <w:pPr>
        <w:tabs>
          <w:tab w:val="left" w:pos="360"/>
          <w:tab w:val="left" w:pos="2160"/>
          <w:tab w:val="left" w:pos="4140"/>
        </w:tabs>
        <w:spacing w:after="0" w:line="240" w:lineRule="auto"/>
        <w:ind w:left="2160" w:hanging="1800"/>
        <w:rPr>
          <w:rFonts w:ascii="Arial Narrow" w:hAnsi="Arial Narrow" w:cs="Tahoma"/>
          <w:sz w:val="24"/>
          <w:szCs w:val="24"/>
        </w:rPr>
      </w:pPr>
      <w:r>
        <w:rPr>
          <w:rFonts w:ascii="Arial Narrow" w:hAnsi="Arial Narrow" w:cs="Tahoma"/>
        </w:rPr>
        <w:t>Commissioner Kalani suggested that the Board approve staff moving into a stage 2 water advisory</w:t>
      </w:r>
    </w:p>
    <w:p w:rsidR="00E94110" w:rsidRDefault="00E94110" w:rsidP="00A76CB1">
      <w:pPr>
        <w:tabs>
          <w:tab w:val="left" w:pos="2070"/>
          <w:tab w:val="left" w:pos="2160"/>
        </w:tabs>
        <w:spacing w:before="120" w:after="0" w:line="240" w:lineRule="auto"/>
        <w:ind w:left="2070" w:hanging="2070"/>
        <w:rPr>
          <w:rFonts w:ascii="Arial Narrow" w:hAnsi="Arial Narrow" w:cs="Tahoma"/>
          <w:b/>
          <w:sz w:val="24"/>
          <w:szCs w:val="24"/>
        </w:rPr>
      </w:pPr>
    </w:p>
    <w:p w:rsidR="00AE40BD" w:rsidRPr="00AE40BD" w:rsidRDefault="00AE40BD" w:rsidP="00F65287">
      <w:pPr>
        <w:tabs>
          <w:tab w:val="left" w:pos="0"/>
          <w:tab w:val="left" w:pos="360"/>
          <w:tab w:val="left" w:pos="2160"/>
          <w:tab w:val="left" w:pos="4140"/>
        </w:tabs>
        <w:spacing w:before="120" w:after="0" w:line="240" w:lineRule="auto"/>
        <w:rPr>
          <w:rFonts w:ascii="Arial Narrow" w:hAnsi="Arial Narrow" w:cs="Tahoma"/>
        </w:rPr>
      </w:pPr>
    </w:p>
    <w:p w:rsidR="00AC4415" w:rsidRDefault="00AC4415" w:rsidP="00F65287">
      <w:pPr>
        <w:tabs>
          <w:tab w:val="left" w:pos="0"/>
          <w:tab w:val="left" w:pos="360"/>
          <w:tab w:val="left" w:pos="2160"/>
          <w:tab w:val="left" w:pos="4140"/>
        </w:tabs>
        <w:spacing w:before="120" w:after="0" w:line="240" w:lineRule="auto"/>
        <w:rPr>
          <w:rFonts w:ascii="Arial Narrow" w:hAnsi="Arial Narrow" w:cs="Tahoma"/>
        </w:rPr>
      </w:pPr>
      <w:r>
        <w:rPr>
          <w:rFonts w:ascii="Arial Narrow" w:hAnsi="Arial Narrow" w:cs="Tahoma"/>
          <w:b/>
        </w:rPr>
        <w:t xml:space="preserve">Motion:  </w:t>
      </w:r>
      <w:r>
        <w:rPr>
          <w:rFonts w:ascii="Arial Narrow" w:hAnsi="Arial Narrow" w:cs="Tahoma"/>
        </w:rPr>
        <w:t>Commissioner Kalani moved to support staff moving into stage 2 and issuing a stage 2 advisory.  Seconded by Commissioner Angier</w:t>
      </w:r>
    </w:p>
    <w:p w:rsidR="00AC4415" w:rsidRDefault="00AC4415" w:rsidP="00F65287">
      <w:pPr>
        <w:tabs>
          <w:tab w:val="left" w:pos="0"/>
          <w:tab w:val="left" w:pos="360"/>
          <w:tab w:val="left" w:pos="2160"/>
          <w:tab w:val="left" w:pos="4140"/>
        </w:tabs>
        <w:spacing w:before="120" w:after="0" w:line="240" w:lineRule="auto"/>
        <w:rPr>
          <w:rFonts w:ascii="Arial Narrow" w:hAnsi="Arial Narrow" w:cs="Tahoma"/>
        </w:rPr>
      </w:pPr>
    </w:p>
    <w:p w:rsidR="00AC4415" w:rsidRDefault="00AC4415" w:rsidP="00F65287">
      <w:pPr>
        <w:tabs>
          <w:tab w:val="left" w:pos="0"/>
          <w:tab w:val="left" w:pos="360"/>
          <w:tab w:val="left" w:pos="2160"/>
          <w:tab w:val="left" w:pos="4140"/>
        </w:tabs>
        <w:spacing w:before="120" w:after="0" w:line="240" w:lineRule="auto"/>
        <w:rPr>
          <w:rFonts w:ascii="Arial Narrow" w:hAnsi="Arial Narrow" w:cs="Tahoma"/>
          <w:b/>
        </w:rPr>
      </w:pPr>
      <w:r>
        <w:rPr>
          <w:rFonts w:ascii="Arial Narrow" w:hAnsi="Arial Narrow" w:cs="Tahoma"/>
          <w:b/>
        </w:rPr>
        <w:t>Ayes:  5-0</w:t>
      </w:r>
    </w:p>
    <w:p w:rsidR="00AC4415" w:rsidRDefault="00207401" w:rsidP="00F65287">
      <w:pPr>
        <w:tabs>
          <w:tab w:val="left" w:pos="0"/>
          <w:tab w:val="left" w:pos="360"/>
          <w:tab w:val="left" w:pos="2160"/>
          <w:tab w:val="left" w:pos="4140"/>
        </w:tabs>
        <w:spacing w:before="120" w:after="0" w:line="240" w:lineRule="auto"/>
        <w:rPr>
          <w:rFonts w:ascii="Arial Narrow" w:hAnsi="Arial Narrow" w:cs="Tahoma"/>
          <w:b/>
        </w:rPr>
      </w:pPr>
      <w:r>
        <w:rPr>
          <w:rFonts w:ascii="Arial Narrow" w:hAnsi="Arial Narrow" w:cs="Tahoma"/>
          <w:b/>
        </w:rPr>
        <w:t>Nays</w:t>
      </w:r>
      <w:r w:rsidR="00AC4415">
        <w:rPr>
          <w:rFonts w:ascii="Arial Narrow" w:hAnsi="Arial Narrow" w:cs="Tahoma"/>
          <w:b/>
        </w:rPr>
        <w:t xml:space="preserve">: </w:t>
      </w:r>
    </w:p>
    <w:p w:rsidR="00AC4415" w:rsidRDefault="00AC4415" w:rsidP="00F65287">
      <w:pPr>
        <w:tabs>
          <w:tab w:val="left" w:pos="0"/>
          <w:tab w:val="left" w:pos="360"/>
          <w:tab w:val="left" w:pos="2160"/>
          <w:tab w:val="left" w:pos="4140"/>
        </w:tabs>
        <w:spacing w:before="120" w:after="0" w:line="240" w:lineRule="auto"/>
        <w:rPr>
          <w:rFonts w:ascii="Arial Narrow" w:hAnsi="Arial Narrow" w:cs="Tahoma"/>
          <w:b/>
        </w:rPr>
      </w:pPr>
      <w:r>
        <w:rPr>
          <w:rFonts w:ascii="Arial Narrow" w:hAnsi="Arial Narrow" w:cs="Tahoma"/>
          <w:b/>
        </w:rPr>
        <w:t>Motion passed unanimously</w:t>
      </w:r>
    </w:p>
    <w:p w:rsidR="00AC4415" w:rsidRDefault="00AC4415" w:rsidP="00F65287">
      <w:pPr>
        <w:tabs>
          <w:tab w:val="left" w:pos="0"/>
          <w:tab w:val="left" w:pos="360"/>
          <w:tab w:val="left" w:pos="2160"/>
          <w:tab w:val="left" w:pos="4140"/>
        </w:tabs>
        <w:spacing w:before="120" w:after="0" w:line="240" w:lineRule="auto"/>
        <w:rPr>
          <w:rFonts w:ascii="Arial Narrow" w:hAnsi="Arial Narrow" w:cs="Tahoma"/>
          <w:b/>
        </w:rPr>
      </w:pPr>
    </w:p>
    <w:p w:rsidR="00AC4415" w:rsidRDefault="00AC4415" w:rsidP="00F65287">
      <w:pPr>
        <w:tabs>
          <w:tab w:val="left" w:pos="0"/>
          <w:tab w:val="left" w:pos="360"/>
          <w:tab w:val="left" w:pos="2160"/>
          <w:tab w:val="left" w:pos="4140"/>
        </w:tabs>
        <w:spacing w:before="120" w:after="0" w:line="240" w:lineRule="auto"/>
        <w:rPr>
          <w:rFonts w:ascii="Arial Narrow" w:hAnsi="Arial Narrow" w:cs="Tahoma"/>
        </w:rPr>
      </w:pPr>
      <w:r>
        <w:rPr>
          <w:rFonts w:ascii="Arial Narrow" w:hAnsi="Arial Narrow" w:cs="Tahoma"/>
          <w:b/>
        </w:rPr>
        <w:t xml:space="preserve">Motion:  </w:t>
      </w:r>
      <w:r w:rsidR="00207401">
        <w:rPr>
          <w:rFonts w:ascii="Arial Narrow" w:hAnsi="Arial Narrow" w:cs="Tahoma"/>
        </w:rPr>
        <w:t xml:space="preserve">Commissioner Kalani moved that a letter is sent to the Board of County Commissioners </w:t>
      </w:r>
      <w:r w:rsidR="00EF4E88">
        <w:rPr>
          <w:rFonts w:ascii="Arial Narrow" w:hAnsi="Arial Narrow" w:cs="Tahoma"/>
        </w:rPr>
        <w:t xml:space="preserve">from the CRW Board of Commissioners the will address CRW’s concern about getting the waterline on </w:t>
      </w:r>
      <w:r w:rsidR="00207401">
        <w:rPr>
          <w:rFonts w:ascii="Arial Narrow" w:hAnsi="Arial Narrow" w:cs="Tahoma"/>
        </w:rPr>
        <w:t xml:space="preserve">the Carver Bridge </w:t>
      </w:r>
      <w:r w:rsidR="00EF4E88">
        <w:rPr>
          <w:rFonts w:ascii="Arial Narrow" w:hAnsi="Arial Narrow" w:cs="Tahoma"/>
        </w:rPr>
        <w:t>completed during the current construction cycle.  The Board also authorizes the Board President to sign the letter on behalf of the Board.</w:t>
      </w:r>
      <w:r w:rsidR="00207401">
        <w:rPr>
          <w:rFonts w:ascii="Arial Narrow" w:hAnsi="Arial Narrow" w:cs="Tahoma"/>
        </w:rPr>
        <w:t xml:space="preserve">  Seconded by Commissioner Angier.</w:t>
      </w:r>
    </w:p>
    <w:p w:rsidR="00207401" w:rsidRDefault="00207401" w:rsidP="00F65287">
      <w:pPr>
        <w:tabs>
          <w:tab w:val="left" w:pos="0"/>
          <w:tab w:val="left" w:pos="360"/>
          <w:tab w:val="left" w:pos="2160"/>
          <w:tab w:val="left" w:pos="4140"/>
        </w:tabs>
        <w:spacing w:before="120" w:after="0" w:line="240" w:lineRule="auto"/>
        <w:rPr>
          <w:rFonts w:ascii="Arial Narrow" w:hAnsi="Arial Narrow" w:cs="Tahoma"/>
        </w:rPr>
      </w:pPr>
    </w:p>
    <w:p w:rsidR="00EF4E88" w:rsidRPr="00EF4E88" w:rsidRDefault="00EF4E88" w:rsidP="00F65287">
      <w:pPr>
        <w:tabs>
          <w:tab w:val="left" w:pos="0"/>
          <w:tab w:val="left" w:pos="360"/>
          <w:tab w:val="left" w:pos="2160"/>
          <w:tab w:val="left" w:pos="4140"/>
        </w:tabs>
        <w:spacing w:before="120" w:after="0" w:line="240" w:lineRule="auto"/>
        <w:rPr>
          <w:rFonts w:ascii="Arial Narrow" w:hAnsi="Arial Narrow" w:cs="Tahoma"/>
        </w:rPr>
      </w:pPr>
      <w:r>
        <w:rPr>
          <w:rFonts w:ascii="Arial Narrow" w:hAnsi="Arial Narrow" w:cs="Tahoma"/>
        </w:rPr>
        <w:t xml:space="preserve">The General </w:t>
      </w:r>
      <w:r w:rsidR="00DB50A0">
        <w:rPr>
          <w:rFonts w:ascii="Arial Narrow" w:hAnsi="Arial Narrow" w:cs="Tahoma"/>
        </w:rPr>
        <w:t>Counsel</w:t>
      </w:r>
      <w:r>
        <w:rPr>
          <w:rFonts w:ascii="Arial Narrow" w:hAnsi="Arial Narrow" w:cs="Tahoma"/>
        </w:rPr>
        <w:t xml:space="preserve"> will draft the approved letter through the GM for the Board to review prior to sending the letter to the County.</w:t>
      </w:r>
    </w:p>
    <w:p w:rsidR="00207401" w:rsidRDefault="00207401" w:rsidP="00F65287">
      <w:pPr>
        <w:tabs>
          <w:tab w:val="left" w:pos="0"/>
          <w:tab w:val="left" w:pos="360"/>
          <w:tab w:val="left" w:pos="2160"/>
          <w:tab w:val="left" w:pos="4140"/>
        </w:tabs>
        <w:spacing w:before="120" w:after="0" w:line="240" w:lineRule="auto"/>
        <w:rPr>
          <w:rFonts w:ascii="Arial Narrow" w:hAnsi="Arial Narrow" w:cs="Tahoma"/>
          <w:b/>
        </w:rPr>
      </w:pPr>
      <w:r>
        <w:rPr>
          <w:rFonts w:ascii="Arial Narrow" w:hAnsi="Arial Narrow" w:cs="Tahoma"/>
          <w:b/>
        </w:rPr>
        <w:t>Ayes:  5-0</w:t>
      </w:r>
    </w:p>
    <w:p w:rsidR="00207401" w:rsidRDefault="00207401" w:rsidP="00F65287">
      <w:pPr>
        <w:tabs>
          <w:tab w:val="left" w:pos="0"/>
          <w:tab w:val="left" w:pos="360"/>
          <w:tab w:val="left" w:pos="2160"/>
          <w:tab w:val="left" w:pos="4140"/>
        </w:tabs>
        <w:spacing w:before="120" w:after="0" w:line="240" w:lineRule="auto"/>
        <w:rPr>
          <w:rFonts w:ascii="Arial Narrow" w:hAnsi="Arial Narrow" w:cs="Tahoma"/>
          <w:b/>
        </w:rPr>
      </w:pPr>
      <w:r>
        <w:rPr>
          <w:rFonts w:ascii="Arial Narrow" w:hAnsi="Arial Narrow" w:cs="Tahoma"/>
          <w:b/>
        </w:rPr>
        <w:t xml:space="preserve">Nays:  </w:t>
      </w:r>
    </w:p>
    <w:p w:rsidR="00207401" w:rsidRDefault="00207401" w:rsidP="00F65287">
      <w:pPr>
        <w:tabs>
          <w:tab w:val="left" w:pos="0"/>
          <w:tab w:val="left" w:pos="360"/>
          <w:tab w:val="left" w:pos="2160"/>
          <w:tab w:val="left" w:pos="4140"/>
        </w:tabs>
        <w:spacing w:before="120" w:after="0" w:line="240" w:lineRule="auto"/>
        <w:rPr>
          <w:rFonts w:ascii="Arial Narrow" w:hAnsi="Arial Narrow" w:cs="Tahoma"/>
          <w:b/>
        </w:rPr>
      </w:pPr>
      <w:r>
        <w:rPr>
          <w:rFonts w:ascii="Arial Narrow" w:hAnsi="Arial Narrow" w:cs="Tahoma"/>
          <w:b/>
        </w:rPr>
        <w:t>Motion passed unanimously</w:t>
      </w:r>
    </w:p>
    <w:p w:rsidR="00207401" w:rsidRDefault="00207401" w:rsidP="00F65287">
      <w:pPr>
        <w:tabs>
          <w:tab w:val="left" w:pos="0"/>
          <w:tab w:val="left" w:pos="360"/>
          <w:tab w:val="left" w:pos="2160"/>
          <w:tab w:val="left" w:pos="4140"/>
        </w:tabs>
        <w:spacing w:before="120" w:after="0" w:line="240" w:lineRule="auto"/>
        <w:rPr>
          <w:rFonts w:ascii="Arial Narrow" w:hAnsi="Arial Narrow" w:cs="Tahoma"/>
          <w:b/>
        </w:rPr>
      </w:pPr>
    </w:p>
    <w:p w:rsidR="00207401" w:rsidRPr="00207401" w:rsidRDefault="00207401" w:rsidP="00F65287">
      <w:pPr>
        <w:tabs>
          <w:tab w:val="left" w:pos="0"/>
          <w:tab w:val="left" w:pos="360"/>
          <w:tab w:val="left" w:pos="2160"/>
          <w:tab w:val="left" w:pos="4140"/>
        </w:tabs>
        <w:spacing w:before="120" w:after="0" w:line="240" w:lineRule="auto"/>
        <w:rPr>
          <w:rFonts w:ascii="Arial Narrow" w:hAnsi="Arial Narrow" w:cs="Tahoma"/>
        </w:rPr>
      </w:pPr>
      <w:r>
        <w:rPr>
          <w:rFonts w:ascii="Arial Narrow" w:hAnsi="Arial Narrow" w:cs="Tahoma"/>
          <w:b/>
        </w:rPr>
        <w:t xml:space="preserve">Public Comment:  </w:t>
      </w:r>
      <w:r>
        <w:rPr>
          <w:rFonts w:ascii="Arial Narrow" w:hAnsi="Arial Narrow" w:cs="Tahoma"/>
        </w:rPr>
        <w:t>Mr. Mitchell asked what issues were covered during the meeting.  He was concerned that there was light made of the role played by the treasurer as a Board position and asked that this role be taken seriously</w:t>
      </w:r>
    </w:p>
    <w:p w:rsidR="00C1141B"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CC6664">
        <w:rPr>
          <w:rFonts w:ascii="Arial Narrow" w:hAnsi="Arial Narrow" w:cs="Tahoma"/>
          <w:b/>
        </w:rPr>
        <w:t xml:space="preserve">Meeting adjourned at </w:t>
      </w:r>
      <w:r w:rsidR="00207401">
        <w:rPr>
          <w:rFonts w:ascii="Arial Narrow" w:hAnsi="Arial Narrow" w:cs="Tahoma"/>
          <w:b/>
          <w:u w:val="single"/>
        </w:rPr>
        <w:t>3:04</w:t>
      </w:r>
    </w:p>
    <w:sectPr w:rsidR="00C1141B" w:rsidSect="00A90504">
      <w:headerReference w:type="default" r:id="rId9"/>
      <w:footerReference w:type="default" r:id="rId10"/>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0F04E0">
      <w:rPr>
        <w:noProof/>
      </w:rPr>
      <w:t>1</w:t>
    </w:r>
    <w:r>
      <w:fldChar w:fldCharType="end"/>
    </w:r>
    <w:r>
      <w:t xml:space="preserve"> of </w:t>
    </w:r>
    <w:fldSimple w:instr=" NUMPAGES ">
      <w:r w:rsidR="000F04E0">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E03DEC">
      <w:rPr>
        <w:rFonts w:ascii="Palatino Linotype" w:hAnsi="Palatino Linotype"/>
        <w:sz w:val="20"/>
        <w:szCs w:val="20"/>
      </w:rPr>
      <w:t>8.3</w:t>
    </w:r>
    <w:r w:rsidR="00A06176">
      <w:rPr>
        <w:rFonts w:ascii="Palatino Linotype" w:hAnsi="Palatino Linotype"/>
        <w:sz w:val="20"/>
        <w:szCs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86C"/>
    <w:multiLevelType w:val="hybridMultilevel"/>
    <w:tmpl w:val="06A4425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nsid w:val="6882133B"/>
    <w:multiLevelType w:val="hybridMultilevel"/>
    <w:tmpl w:val="AE50C6C6"/>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610"/>
        </w:tabs>
        <w:ind w:left="261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EFA2393"/>
    <w:multiLevelType w:val="hybridMultilevel"/>
    <w:tmpl w:val="DA94E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D69"/>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1C"/>
    <w:rsid w:val="000245F8"/>
    <w:rsid w:val="000248CE"/>
    <w:rsid w:val="00024DCF"/>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A90"/>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283"/>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6DD"/>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079"/>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DE3"/>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9D"/>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027"/>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4E0"/>
    <w:rsid w:val="000F0AFC"/>
    <w:rsid w:val="000F111A"/>
    <w:rsid w:val="000F17F5"/>
    <w:rsid w:val="000F1C10"/>
    <w:rsid w:val="000F2013"/>
    <w:rsid w:val="000F206F"/>
    <w:rsid w:val="000F20B6"/>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12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9FD"/>
    <w:rsid w:val="00124B61"/>
    <w:rsid w:val="00124CF5"/>
    <w:rsid w:val="001255F7"/>
    <w:rsid w:val="00125B3B"/>
    <w:rsid w:val="00126131"/>
    <w:rsid w:val="001264DF"/>
    <w:rsid w:val="00126665"/>
    <w:rsid w:val="0012685B"/>
    <w:rsid w:val="00126BBF"/>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C0"/>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E28"/>
    <w:rsid w:val="001C2FC1"/>
    <w:rsid w:val="001C2FD8"/>
    <w:rsid w:val="001C34F2"/>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A15"/>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771"/>
    <w:rsid w:val="00203932"/>
    <w:rsid w:val="0020395B"/>
    <w:rsid w:val="00203B3D"/>
    <w:rsid w:val="00203C51"/>
    <w:rsid w:val="002041FD"/>
    <w:rsid w:val="002048B6"/>
    <w:rsid w:val="00204A43"/>
    <w:rsid w:val="00204BF1"/>
    <w:rsid w:val="00204FC9"/>
    <w:rsid w:val="002051F8"/>
    <w:rsid w:val="002055FF"/>
    <w:rsid w:val="0020574F"/>
    <w:rsid w:val="00205861"/>
    <w:rsid w:val="00206164"/>
    <w:rsid w:val="002065EF"/>
    <w:rsid w:val="002068C8"/>
    <w:rsid w:val="0020692C"/>
    <w:rsid w:val="0020696D"/>
    <w:rsid w:val="002069BE"/>
    <w:rsid w:val="00206B85"/>
    <w:rsid w:val="00206C65"/>
    <w:rsid w:val="002072CD"/>
    <w:rsid w:val="0020734C"/>
    <w:rsid w:val="00207401"/>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783"/>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6D6A"/>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74F"/>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1C0"/>
    <w:rsid w:val="002661D6"/>
    <w:rsid w:val="002662C1"/>
    <w:rsid w:val="002664E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9D3"/>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167"/>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3E45"/>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9B7"/>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DB5"/>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CF0"/>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4B7"/>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971"/>
    <w:rsid w:val="00352D68"/>
    <w:rsid w:val="00352F19"/>
    <w:rsid w:val="00352F9C"/>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4D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0BA"/>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CC"/>
    <w:rsid w:val="00380DB9"/>
    <w:rsid w:val="003810F5"/>
    <w:rsid w:val="003812F8"/>
    <w:rsid w:val="003821FA"/>
    <w:rsid w:val="00382ADC"/>
    <w:rsid w:val="00382EB7"/>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42E"/>
    <w:rsid w:val="0038585C"/>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5A8A"/>
    <w:rsid w:val="003C6203"/>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BE"/>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670"/>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88"/>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D2F"/>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280"/>
    <w:rsid w:val="00464614"/>
    <w:rsid w:val="00464872"/>
    <w:rsid w:val="00464A0F"/>
    <w:rsid w:val="00464B0C"/>
    <w:rsid w:val="00464BD5"/>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0AD"/>
    <w:rsid w:val="00483405"/>
    <w:rsid w:val="00483ACF"/>
    <w:rsid w:val="00483DD1"/>
    <w:rsid w:val="00483EF8"/>
    <w:rsid w:val="00484334"/>
    <w:rsid w:val="00484478"/>
    <w:rsid w:val="0048451F"/>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13"/>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7BC"/>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6FF"/>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59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1F67"/>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978"/>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079"/>
    <w:rsid w:val="00534701"/>
    <w:rsid w:val="0053472D"/>
    <w:rsid w:val="00534897"/>
    <w:rsid w:val="00534A4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AED"/>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4E3B"/>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CA"/>
    <w:rsid w:val="005C30D5"/>
    <w:rsid w:val="005C3174"/>
    <w:rsid w:val="005C38A4"/>
    <w:rsid w:val="005C3ABE"/>
    <w:rsid w:val="005C3BEA"/>
    <w:rsid w:val="005C4014"/>
    <w:rsid w:val="005C4798"/>
    <w:rsid w:val="005C537B"/>
    <w:rsid w:val="005C53A7"/>
    <w:rsid w:val="005C56A5"/>
    <w:rsid w:val="005C587B"/>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4D50"/>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BAD"/>
    <w:rsid w:val="00602CE3"/>
    <w:rsid w:val="006031E2"/>
    <w:rsid w:val="00603283"/>
    <w:rsid w:val="00603750"/>
    <w:rsid w:val="0060395C"/>
    <w:rsid w:val="00603AF7"/>
    <w:rsid w:val="00603C2F"/>
    <w:rsid w:val="00603CEB"/>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3D8A"/>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601"/>
    <w:rsid w:val="006C371D"/>
    <w:rsid w:val="006C37B4"/>
    <w:rsid w:val="006C3EAF"/>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4F5"/>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4F37"/>
    <w:rsid w:val="00715A4A"/>
    <w:rsid w:val="00715A86"/>
    <w:rsid w:val="007160E4"/>
    <w:rsid w:val="007161F6"/>
    <w:rsid w:val="007164C9"/>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0A3"/>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2D1A"/>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6F70"/>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6E7D"/>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D01"/>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D22"/>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3B08"/>
    <w:rsid w:val="007D4073"/>
    <w:rsid w:val="007D45DB"/>
    <w:rsid w:val="007D504B"/>
    <w:rsid w:val="007D53CB"/>
    <w:rsid w:val="007D54BD"/>
    <w:rsid w:val="007D5AF5"/>
    <w:rsid w:val="007D5B19"/>
    <w:rsid w:val="007D5C8D"/>
    <w:rsid w:val="007D5CB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A7F"/>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1AF"/>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7B"/>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CF8"/>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3E"/>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6AD"/>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28C"/>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57C"/>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1EB8"/>
    <w:rsid w:val="00932057"/>
    <w:rsid w:val="009323AC"/>
    <w:rsid w:val="009324EF"/>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9F8"/>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929"/>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074"/>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5A"/>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77FB1"/>
    <w:rsid w:val="0098009B"/>
    <w:rsid w:val="00980365"/>
    <w:rsid w:val="00980A11"/>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5AA"/>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BBE"/>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07E"/>
    <w:rsid w:val="009E053F"/>
    <w:rsid w:val="009E0579"/>
    <w:rsid w:val="009E0591"/>
    <w:rsid w:val="009E0BC6"/>
    <w:rsid w:val="009E0D91"/>
    <w:rsid w:val="009E0E65"/>
    <w:rsid w:val="009E1BA7"/>
    <w:rsid w:val="009E1E81"/>
    <w:rsid w:val="009E1F7F"/>
    <w:rsid w:val="009E22FA"/>
    <w:rsid w:val="009E232C"/>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0A7"/>
    <w:rsid w:val="009F1571"/>
    <w:rsid w:val="009F1615"/>
    <w:rsid w:val="009F1868"/>
    <w:rsid w:val="009F19A3"/>
    <w:rsid w:val="009F1A44"/>
    <w:rsid w:val="009F2064"/>
    <w:rsid w:val="009F20BE"/>
    <w:rsid w:val="009F214D"/>
    <w:rsid w:val="009F2287"/>
    <w:rsid w:val="009F2BD8"/>
    <w:rsid w:val="009F3934"/>
    <w:rsid w:val="009F395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377"/>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CD9"/>
    <w:rsid w:val="00A05FF8"/>
    <w:rsid w:val="00A06176"/>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0E7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363"/>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BD3"/>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26E"/>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62B"/>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6CB1"/>
    <w:rsid w:val="00A772B0"/>
    <w:rsid w:val="00A7798B"/>
    <w:rsid w:val="00A77AB1"/>
    <w:rsid w:val="00A77AD7"/>
    <w:rsid w:val="00A77BCC"/>
    <w:rsid w:val="00A77E8D"/>
    <w:rsid w:val="00A77EE6"/>
    <w:rsid w:val="00A77F52"/>
    <w:rsid w:val="00A77F63"/>
    <w:rsid w:val="00A802D3"/>
    <w:rsid w:val="00A80468"/>
    <w:rsid w:val="00A80694"/>
    <w:rsid w:val="00A80946"/>
    <w:rsid w:val="00A80E95"/>
    <w:rsid w:val="00A80E9D"/>
    <w:rsid w:val="00A81113"/>
    <w:rsid w:val="00A815C0"/>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433"/>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898"/>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15"/>
    <w:rsid w:val="00AC44FE"/>
    <w:rsid w:val="00AC45B8"/>
    <w:rsid w:val="00AC496B"/>
    <w:rsid w:val="00AC4D88"/>
    <w:rsid w:val="00AC4E8B"/>
    <w:rsid w:val="00AC5132"/>
    <w:rsid w:val="00AC5372"/>
    <w:rsid w:val="00AC5694"/>
    <w:rsid w:val="00AC57C9"/>
    <w:rsid w:val="00AC596A"/>
    <w:rsid w:val="00AC599D"/>
    <w:rsid w:val="00AC5F86"/>
    <w:rsid w:val="00AC64A5"/>
    <w:rsid w:val="00AC6A09"/>
    <w:rsid w:val="00AC6A79"/>
    <w:rsid w:val="00AC70C6"/>
    <w:rsid w:val="00AC7664"/>
    <w:rsid w:val="00AC7743"/>
    <w:rsid w:val="00AC7B4F"/>
    <w:rsid w:val="00AC7BB3"/>
    <w:rsid w:val="00AC7DC1"/>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0BD"/>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8FF"/>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823"/>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7B1"/>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804"/>
    <w:rsid w:val="00B579D1"/>
    <w:rsid w:val="00B57B62"/>
    <w:rsid w:val="00B600CF"/>
    <w:rsid w:val="00B60336"/>
    <w:rsid w:val="00B6034B"/>
    <w:rsid w:val="00B60566"/>
    <w:rsid w:val="00B609C7"/>
    <w:rsid w:val="00B6192E"/>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6CDB"/>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0F5"/>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A65"/>
    <w:rsid w:val="00BC7E21"/>
    <w:rsid w:val="00BD0163"/>
    <w:rsid w:val="00BD06E4"/>
    <w:rsid w:val="00BD084C"/>
    <w:rsid w:val="00BD0981"/>
    <w:rsid w:val="00BD0A1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6BFC"/>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BA8"/>
    <w:rsid w:val="00C07DCE"/>
    <w:rsid w:val="00C10EDE"/>
    <w:rsid w:val="00C10F5F"/>
    <w:rsid w:val="00C11115"/>
    <w:rsid w:val="00C112CD"/>
    <w:rsid w:val="00C11327"/>
    <w:rsid w:val="00C1141B"/>
    <w:rsid w:val="00C114D9"/>
    <w:rsid w:val="00C11CE5"/>
    <w:rsid w:val="00C11F0B"/>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39E"/>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0F21"/>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3F4E"/>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8BB"/>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5F57"/>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15D"/>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A42"/>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664"/>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ACC"/>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0A2"/>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650"/>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63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5E8"/>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6D76"/>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0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4AE"/>
    <w:rsid w:val="00D816EB"/>
    <w:rsid w:val="00D81B15"/>
    <w:rsid w:val="00D81C9B"/>
    <w:rsid w:val="00D823AC"/>
    <w:rsid w:val="00D8265A"/>
    <w:rsid w:val="00D82DBE"/>
    <w:rsid w:val="00D831AF"/>
    <w:rsid w:val="00D8391A"/>
    <w:rsid w:val="00D83BA9"/>
    <w:rsid w:val="00D84151"/>
    <w:rsid w:val="00D8440D"/>
    <w:rsid w:val="00D844F6"/>
    <w:rsid w:val="00D84B7F"/>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6FD7"/>
    <w:rsid w:val="00D97213"/>
    <w:rsid w:val="00D97255"/>
    <w:rsid w:val="00D97492"/>
    <w:rsid w:val="00D975CB"/>
    <w:rsid w:val="00D97645"/>
    <w:rsid w:val="00D97688"/>
    <w:rsid w:val="00D97AA8"/>
    <w:rsid w:val="00D97C62"/>
    <w:rsid w:val="00D97D6E"/>
    <w:rsid w:val="00D97E97"/>
    <w:rsid w:val="00DA0316"/>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2F41"/>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0A0"/>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CD5"/>
    <w:rsid w:val="00DC4E04"/>
    <w:rsid w:val="00DC4FB7"/>
    <w:rsid w:val="00DC5343"/>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1CC"/>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3DEC"/>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2C"/>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B97"/>
    <w:rsid w:val="00E27FAC"/>
    <w:rsid w:val="00E300CB"/>
    <w:rsid w:val="00E302EC"/>
    <w:rsid w:val="00E30606"/>
    <w:rsid w:val="00E3079B"/>
    <w:rsid w:val="00E310AA"/>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972"/>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0B7"/>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BF7"/>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11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8EF"/>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4E88"/>
    <w:rsid w:val="00EF5819"/>
    <w:rsid w:val="00EF5A13"/>
    <w:rsid w:val="00EF5DB8"/>
    <w:rsid w:val="00EF5E8A"/>
    <w:rsid w:val="00EF669C"/>
    <w:rsid w:val="00EF6B80"/>
    <w:rsid w:val="00EF6C52"/>
    <w:rsid w:val="00EF6F2C"/>
    <w:rsid w:val="00EF708E"/>
    <w:rsid w:val="00EF70DE"/>
    <w:rsid w:val="00EF71AC"/>
    <w:rsid w:val="00EF78AF"/>
    <w:rsid w:val="00EF7909"/>
    <w:rsid w:val="00EF7B6D"/>
    <w:rsid w:val="00EF7F5A"/>
    <w:rsid w:val="00F0017E"/>
    <w:rsid w:val="00F006F0"/>
    <w:rsid w:val="00F007E3"/>
    <w:rsid w:val="00F00CBD"/>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014"/>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5DAA"/>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640"/>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7A3"/>
    <w:rsid w:val="00F678C7"/>
    <w:rsid w:val="00F67A62"/>
    <w:rsid w:val="00F67B16"/>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890"/>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1C2A"/>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3B29"/>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9C"/>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A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A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3900-07E0-4A8C-862D-957DE44C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594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Karin Holzgang</cp:lastModifiedBy>
  <cp:revision>5</cp:revision>
  <cp:lastPrinted>2013-01-17T22:01:00Z</cp:lastPrinted>
  <dcterms:created xsi:type="dcterms:W3CDTF">2015-08-03T21:32:00Z</dcterms:created>
  <dcterms:modified xsi:type="dcterms:W3CDTF">2015-08-03T22:33:00Z</dcterms:modified>
</cp:coreProperties>
</file>